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C2" w:rsidRDefault="00EC68C8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ROTINA DO TRABALHO PEDAGÓGICO PARA SER REALIZADA EM DOMICÍLIO (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Profª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Tatiana</w:t>
      </w:r>
      <ve:AlternateContent>
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5918200</wp:posOffset>
              </wp:positionH>
              <wp:positionV relativeFrom="paragraph">
                <wp:posOffset>1066800</wp:posOffset>
              </wp:positionV>
              <wp:extent cx="1270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1238" y="3780000"/>
                        <a:ext cx="952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D644C2" w:rsidRDefault="00EC68C8">
      <w:pPr>
        <w:pStyle w:val="normal0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8"/>
          <w:szCs w:val="28"/>
        </w:rPr>
      </w:pPr>
      <w:bookmarkStart w:id="0" w:name="_gjdgxs" w:colFirst="0" w:colLast="0"/>
      <w:bookmarkEnd w:id="0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 </w:t>
      </w:r>
    </w:p>
    <w:p w:rsidR="00D644C2" w:rsidRDefault="00EC68C8">
      <w:pPr>
        <w:pStyle w:val="normal0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05"/>
        <w:gridCol w:w="3005"/>
        <w:gridCol w:w="3005"/>
        <w:gridCol w:w="3005"/>
        <w:gridCol w:w="3005"/>
      </w:tblGrid>
      <w:tr w:rsidR="00D644C2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644C2" w:rsidRDefault="00EC68C8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D644C2" w:rsidRDefault="00EC68C8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644C2" w:rsidRDefault="00EC68C8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644C2" w:rsidRDefault="00EC68C8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D644C2" w:rsidRDefault="00EC68C8">
            <w:pPr>
              <w:pStyle w:val="normal0"/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D644C2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644C2" w:rsidRDefault="00EC68C8">
            <w:pPr>
              <w:pStyle w:val="normal0"/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  <w:t>Semana Junina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Arraiá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Patatá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6"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https://www.youtube.com/watch?v=P1c6iWy4q9M</w:t>
              </w:r>
            </w:hyperlink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Carimbo de milho com os pezinhos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Proporcionar um momento de manuseio com tintas explorando os pezinhos, concentração e imaginação.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 uma folha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(pode ser de caderno),  carimbe os pezinhos da criança com tinta amarela  para representar o milho, em seguida aju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 a criança a fazer as folhas do milho passando tinta verde na pontinha dos dedos da mão e passe pelo papel.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24257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  <w:t>Semana Junina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história: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Fogo no céu/ Mary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Eliardo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França</w:t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8"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https://www.youtube.com/watch?v=fY7 </w:t>
              </w:r>
              <w:proofErr w:type="spellStart"/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qwop</w:t>
              </w:r>
              <w:proofErr w:type="spellEnd"/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Db</w:t>
              </w:r>
              <w:proofErr w:type="spellEnd"/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 xml:space="preserve"> kM</w:t>
              </w:r>
            </w:hyperlink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Apreciar e aumentar interesse pelas histórias e músicas. Desenvolver a imaginação e fala. Incentivar a comemoração de festas e músicas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juninas.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7780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  <w:t>Semana Junina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Noite de São João/ Galinha Pintadinha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0"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https://www.youtube.com/watch?v=qyjt8MwTog4</w:t>
              </w:r>
            </w:hyperlink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*Atividade: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Pula fogueira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Esta atividade desenvolve a coordenação motora ampla ao correr e pular. Melhora a percepção visual e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concentração.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Nessa atividade vamos precisar criar uma fogueira bem simples, usando papel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vermelho e amarelo e quatro rolos de papel hi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giênico.  Pode ser também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até brinquedos de pelúcia,ou panos, para representar a fogueira. Pronto, agora é só interagir e brincar com a criança de pular a fogueira, cuidado para não se queimar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!!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Incentive a criança a pular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com os dois pés juntos. Em segu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ida estimule a ir com um pé só, depois o outro.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452563" cy="1933833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933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98518" cy="1102678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518" cy="11026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  <w:t>Semana Junina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*Poema: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Pipoca pula, pula/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Taise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Agostini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Poema contado pela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Tatiana.</w:t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https://www.youtube.com/watch?v=mVQzvX2vudc&amp;t=3s</w:t>
              </w:r>
            </w:hyperlink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Desenvolver a imaginação e fala. Incentivar o interesse pelas festas e músicas juninas através das histórias ou poemas.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***MATERNAL 1-C</w:t>
            </w:r>
          </w:p>
          <w:p w:rsidR="00D644C2" w:rsidRDefault="00EC68C8">
            <w:pPr>
              <w:pStyle w:val="normal0"/>
              <w:widowControl w:val="0"/>
              <w:tabs>
                <w:tab w:val="right" w:pos="2845"/>
              </w:tabs>
              <w:jc w:val="center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74E13"/>
                <w:sz w:val="24"/>
                <w:szCs w:val="24"/>
                <w:u w:val="single"/>
              </w:rPr>
              <w:t>Semana Junina</w:t>
            </w:r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*Hora da música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Pipoquinha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 Bob Zoom</w:t>
            </w:r>
          </w:p>
          <w:p w:rsidR="00D644C2" w:rsidRDefault="00D644C2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 w:rsidR="00EC68C8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https://www.youtube.com/watch?v=MgG13r2fVOw</w:t>
              </w:r>
            </w:hyperlink>
          </w:p>
          <w:p w:rsidR="00D644C2" w:rsidRDefault="00EC68C8">
            <w:pPr>
              <w:pStyle w:val="normal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Pipoca em família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Aumentar 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vínculo familiar, percepção auditiva, visual 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coordenação motora fina.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*Desenvolvimento: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um momento oportuno, convide a criança para participar de como preparar pipocas para a família. Durante o preparo, peça para a criança observar o milho e o barul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hinho das pipocas sendo transformadas. 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Bom apetite!</w:t>
            </w: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Obs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FF0000"/>
              </w:rPr>
              <w:t>: Atenção com o fogo e panela quente.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</w:rPr>
              <w:lastRenderedPageBreak/>
              <w:drawing>
                <wp:inline distT="114300" distB="114300" distL="114300" distR="114300">
                  <wp:extent cx="1685925" cy="10541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EC68C8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1685925" cy="11176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1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color w:val="274E13"/>
                <w:sz w:val="24"/>
                <w:szCs w:val="24"/>
              </w:rPr>
            </w:pPr>
          </w:p>
          <w:p w:rsidR="00D644C2" w:rsidRDefault="00D644C2">
            <w:pPr>
              <w:pStyle w:val="normal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274E13"/>
                <w:sz w:val="24"/>
                <w:szCs w:val="24"/>
              </w:rPr>
            </w:pPr>
          </w:p>
        </w:tc>
      </w:tr>
    </w:tbl>
    <w:p w:rsidR="00D644C2" w:rsidRDefault="00EC68C8">
      <w:pPr>
        <w:pStyle w:val="normal0"/>
        <w:tabs>
          <w:tab w:val="left" w:pos="988"/>
        </w:tabs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      OBS: Não 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esqueçam de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registrar os momentos com fotos ou pequenos vídeos e enviar para a professora.</w:t>
      </w:r>
    </w:p>
    <w:sectPr w:rsidR="00D644C2" w:rsidSect="00D644C2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01482"/>
    <w:multiLevelType w:val="multilevel"/>
    <w:tmpl w:val="0F4A08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644C2"/>
    <w:rsid w:val="00D644C2"/>
    <w:rsid w:val="00EC6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D644C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D644C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D644C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D644C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D644C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D644C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D644C2"/>
  </w:style>
  <w:style w:type="table" w:customStyle="1" w:styleId="TableNormal">
    <w:name w:val="Table Normal"/>
    <w:rsid w:val="00D644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D644C2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D644C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644C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Y7qwopDbkM" TargetMode="External"/><Relationship Id="rId13" Type="http://schemas.openxmlformats.org/officeDocument/2006/relationships/hyperlink" Target="https://www.youtube.com/watch?v=mVQzvX2vudc&amp;t=3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1c6iWy4q9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MgG13r2fVOw" TargetMode="External"/><Relationship Id="rId10" Type="http://schemas.openxmlformats.org/officeDocument/2006/relationships/hyperlink" Target="https://www.youtube.com/watch?v=qyjt8MwTog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2021-06-21T12:49:00Z</dcterms:created>
  <dcterms:modified xsi:type="dcterms:W3CDTF">2021-06-21T12:49:00Z</dcterms:modified>
</cp:coreProperties>
</file>